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F3" w:rsidRDefault="007C6FC0" w:rsidP="002A16F3">
      <w:pPr>
        <w:jc w:val="center"/>
        <w:rPr>
          <w:rFonts w:ascii="Times New Roman" w:hAnsi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4pt;width:468pt;height:75.85pt;z-index:251657216" strokecolor="white" strokeweight="2pt">
            <v:stroke linestyle="thickThin"/>
            <v:textbox style="mso-next-textbox:#_x0000_s1026">
              <w:txbxContent>
                <w:p w:rsidR="002A16F3" w:rsidRDefault="002A16F3" w:rsidP="002A16F3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2A16F3" w:rsidRDefault="002A16F3" w:rsidP="002A16F3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2A16F3" w:rsidRDefault="002A16F3" w:rsidP="002A16F3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РЕШЕНИЕ</w:t>
                  </w:r>
                </w:p>
              </w:txbxContent>
            </v:textbox>
          </v:shape>
        </w:pict>
      </w:r>
      <w:r w:rsidR="002A16F3">
        <w:rPr>
          <w:rFonts w:ascii="Times New Roman" w:hAnsi="Times New Roman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F3" w:rsidRDefault="002A16F3" w:rsidP="002A16F3">
      <w:pPr>
        <w:rPr>
          <w:rFonts w:ascii="Times New Roman" w:hAnsi="Times New Roman"/>
          <w:sz w:val="24"/>
          <w:szCs w:val="24"/>
        </w:rPr>
      </w:pPr>
    </w:p>
    <w:p w:rsidR="002A16F3" w:rsidRDefault="002A16F3" w:rsidP="002A16F3">
      <w:pPr>
        <w:rPr>
          <w:rFonts w:ascii="Times New Roman" w:hAnsi="Times New Roman"/>
          <w:sz w:val="24"/>
          <w:szCs w:val="24"/>
        </w:rPr>
      </w:pPr>
    </w:p>
    <w:p w:rsidR="002A16F3" w:rsidRDefault="007C6FC0" w:rsidP="002A16F3">
      <w:pPr>
        <w:rPr>
          <w:rFonts w:ascii="Times New Roman" w:hAnsi="Times New Roman"/>
          <w:sz w:val="24"/>
          <w:szCs w:val="24"/>
        </w:rPr>
      </w:pPr>
      <w:r>
        <w:pict>
          <v:line id="_x0000_s1027" style="position:absolute;z-index:251658240" from="0,12.75pt" to="460.8pt,12.75pt" strokeweight="4.5pt">
            <v:stroke linestyle="thinThick"/>
          </v:line>
        </w:pict>
      </w:r>
    </w:p>
    <w:p w:rsidR="002A16F3" w:rsidRDefault="002A16F3" w:rsidP="002A16F3">
      <w:pPr>
        <w:pStyle w:val="a3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от </w:t>
      </w:r>
      <w:proofErr w:type="gramStart"/>
      <w:r>
        <w:rPr>
          <w:spacing w:val="0"/>
          <w:sz w:val="24"/>
          <w:szCs w:val="24"/>
        </w:rPr>
        <w:t xml:space="preserve">« </w:t>
      </w:r>
      <w:r w:rsidR="002D212C" w:rsidRPr="002D212C">
        <w:rPr>
          <w:spacing w:val="0"/>
          <w:sz w:val="24"/>
          <w:szCs w:val="24"/>
          <w:u w:val="single"/>
        </w:rPr>
        <w:t>12</w:t>
      </w:r>
      <w:proofErr w:type="gramEnd"/>
      <w:r>
        <w:rPr>
          <w:spacing w:val="0"/>
          <w:sz w:val="24"/>
          <w:szCs w:val="24"/>
        </w:rPr>
        <w:t xml:space="preserve">» </w:t>
      </w:r>
      <w:r w:rsidR="002D212C">
        <w:rPr>
          <w:spacing w:val="0"/>
          <w:sz w:val="24"/>
          <w:szCs w:val="24"/>
          <w:u w:val="single"/>
        </w:rPr>
        <w:t>февраля</w:t>
      </w:r>
      <w:r>
        <w:rPr>
          <w:spacing w:val="0"/>
          <w:sz w:val="24"/>
          <w:szCs w:val="24"/>
        </w:rPr>
        <w:t>   20</w:t>
      </w:r>
      <w:r>
        <w:rPr>
          <w:spacing w:val="0"/>
          <w:sz w:val="24"/>
          <w:szCs w:val="24"/>
          <w:u w:val="single"/>
        </w:rPr>
        <w:t> </w:t>
      </w:r>
      <w:r w:rsidR="00D83490">
        <w:rPr>
          <w:spacing w:val="0"/>
          <w:sz w:val="24"/>
          <w:szCs w:val="24"/>
          <w:u w:val="single"/>
        </w:rPr>
        <w:t>21</w:t>
      </w:r>
      <w:r>
        <w:rPr>
          <w:spacing w:val="0"/>
          <w:sz w:val="24"/>
          <w:szCs w:val="24"/>
        </w:rPr>
        <w:t xml:space="preserve">   г. № </w:t>
      </w:r>
      <w:r w:rsidR="002D212C">
        <w:rPr>
          <w:spacing w:val="0"/>
          <w:sz w:val="24"/>
          <w:szCs w:val="24"/>
          <w:u w:val="single"/>
        </w:rPr>
        <w:t>20</w:t>
      </w:r>
      <w:r>
        <w:rPr>
          <w:spacing w:val="0"/>
          <w:sz w:val="24"/>
          <w:szCs w:val="24"/>
        </w:rPr>
        <w:t>       </w:t>
      </w:r>
    </w:p>
    <w:p w:rsidR="002A16F3" w:rsidRDefault="002A16F3" w:rsidP="002A16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Булзи</w:t>
      </w:r>
    </w:p>
    <w:p w:rsidR="007163AD" w:rsidRPr="007163AD" w:rsidRDefault="007163AD" w:rsidP="007163AD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назначения и проведения опроса граждан на территории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7163A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9" w:history="1">
        <w:r w:rsidRPr="007163A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 от 3 марта 2016 года №322-ЗО «О порядке назначения и проведения опроса граждан в муниципальных образованиях Челябинской области», </w:t>
      </w:r>
      <w:hyperlink r:id="rId10" w:history="1">
        <w:r w:rsidRPr="007163AD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прилагаемый  Порядок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назначения и проведения опроса граждан на территории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2. Разместить настоящее решение на официальном сайте администрации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обнародовать на официальных информационных стендах. 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01.01.2021 года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 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5. Контроль за исполнением настоящего решения возложить на председателя Совета депутатов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Гагара Т.И.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Т. И. Гагара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163AD" w:rsidRPr="007163AD" w:rsidSect="00F73104">
          <w:footerReference w:type="default" r:id="rId11"/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Советом депутатов</w:t>
      </w: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163AD" w:rsidRPr="002D212C" w:rsidRDefault="002D212C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2D212C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D212C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12C">
        <w:rPr>
          <w:rFonts w:ascii="Times New Roman" w:eastAsia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Pr="002D212C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46"/>
      <w:bookmarkEnd w:id="0"/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назначения и проведения опроса граждан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  <w:bookmarkStart w:id="1" w:name="_GoBack"/>
      <w:bookmarkEnd w:id="1"/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left="142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1. Порядок назначения и проведения опроса граждан на территории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Порядок)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Челябинской области от 3 марта 2016 года №322-ЗО «О порядке назначения и проведения опроса граждан в муниципальных образованиях Челябинской области», Уставом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целях подготовки и проведения опроса граждан в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Булзинском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(далее – сельское поселение), который является формой участия населения в осуществлении местного самоуправления на территории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2. Опрос граждан в соответствии с настоящим Порядком проводится для выявления мнения населения и его учета при принятии решений органами местного самоуправления и должностными лицами местного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органами государственной власти Челябинской области.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3. В опросе граждан имеют право участвовать жители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обладающие избирательным правом, достигшие шестнадцатилетнего возраста.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4. Каждый гражданин участвует в опросе граждан непосредственно и обладает одним голосом.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II. Инициатива проведения опроса граждан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5. Опрос граждан проводится по инициативе: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1) Совет депутатов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главы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по вопросам местного значения и устанавливается нормативным правовым актом органа местного самоуправления (решение, постановление);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на территории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размещения объектов регионального и межрегионального значения.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II. Принятие решения о назначении опроса граждан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left="142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163AD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7. В нормативном правовом акте о назначении опроса граждан устанавливаются: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1) дата и сроки проведения опроса граждан;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2) формулировка (формулировки) вопроса (вопросов), предлагаемого (предлагаемых) при проведении опроса граждан;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3) методика проведения опроса граждан;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lastRenderedPageBreak/>
        <w:t>4) форма опросного листа;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5) минимальная численность жителей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участвующих в опросе граждан;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716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8. Опрос граждан проводится не позднее трех месяцев со дня принятия решения о назначении опроса граждан.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9. Жители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должны быть проинформированы о проведении опроса граждан не менее чем за 10 дней до дня его проведения. Решение о назначении опроса граждан подлежит обязательному официальному обнародованию.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10. Подготовку и проведение опроса граждан осуществляет Комиссия по проведению опроса граждан или инициативная группа (инициатор) (далее – Комиссия).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V. Методика проведения опроса граждан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11. Методика проведения опроса граждан устанавливается решением Совета депутатов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нормативного характера о назначении опроса граждан и может предусматривать проведение опроса граждан путем тайного или открытого голосования.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12. Тайное голосование проводится по опросным листам в пунктах проведения опроса граждан.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13. Открытое голосование проводится по опросным листам в пунктах проведения опроса граждан и (или) по месту жительства участников данного опроса, а также с использованием официального сайта муниципального образования в информационной сети «Интернет».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14. Гражданин принимает участие в голосовании (опросе) при предъявлении паспорта или документа, удостоверяющего в установленном порядке личность в соответствии с требованиями законодательства Российской Федерации.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V. Комиссия по проведению опроса граждан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15. В целях организации проведения опроса граждан органом местного самоуправления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формируется комиссия по проведению опроса граждан.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16. В состав Комиссии входят представители инициатора проведения опроса граждан, Совет депутатов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администрации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общественности. В состав Комиссии также могут входить ученые, специалисты в соответствующих областях знаний.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17. Численный состав Комиссии определяется органом местного самоуправления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нормативного характера.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18. Комиссия созывается не позднее, чем на третий день после дня принятия решения о назначении опроса граждан и на первом заседании избирает из своего состава председателя Комиссии, заместителя председателя Комиссии и секретаря Комиссии.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19. Председатель Комиссии избирается открытым голосованием на первом заседании из числа членов Комиссии.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20.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21. Комиссия в рамках своей компетенции взаимодействует с органами местного самоуправления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общественными объединениями. 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22. Деятельность членов Комиссии осуществляется на безвозмездной основе.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23. Полномочия Комиссии прекращаются после дня передачи результатов опроса граждан в орган местного самоуправления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lastRenderedPageBreak/>
        <w:t>24. Полномочия комиссии: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1) организует информирование жителей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через средства массовой информации, а также иными способами 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2) организует подготовку и проведение опроса и обеспечивает соблюдение прав граждан на участие в опросе;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3) формирует список участников опроса граждан на основании сведений об избирателях, имеющихся у администрации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4) обеспечивает предоставление опросных листов (приложение 1);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5) в случае проведения опроса граждан в пунктах опроса граждан: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- утверждает количество и местонахождение пунктов опроса;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6) определяет лиц, осуществляющих опрос граждан;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7) организует проведение опроса граждан;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8) осуществляет контроль за соблюдением права жителей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участие в опросе;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9) устанавливает результаты опроса граждан;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10) осуществляет иные полномочия в соответствии с законодательством.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VI. Территория проведения опроса граждан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25. Опрос граждан проводится на всей территории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на части его территории.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163AD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Территория проведения опроса граждан определяется нормативным правовым актом представительного органа муниципального образования о назначении опроса граждан.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27. В соответствии с установленной методикой проведения опроса граждан Комиссией могут определяться пункт (пункты) опроса граждан, где будет осуществляться голосование, и (или) порядок осуществления голосования по месту жительства участников данного опроса.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28. В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Булзинском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территории проведения опроса граждан должно быть предусмотрено наличие не менее одного пункта опроса граждан. В случае проведения опроса граждан в нескольких пунктах опроса граждан Комиссия определяет количество и местонахождение пунктов опроса граждан.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29. Списки пунктов опроса граждан с указанием их местонахождения, направляются Комиссией в адрес органов местного самоуправления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30. Списки пунктов опроса граждан с указанием их местонахождения подлежат обязательному размещению на официальных сайтах органов местного самоуправления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не позднее чем за 10 дней до дня его проведения.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VII. Список участников опроса граждан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31. Список участников опроса граждан составляется Комиссией по каждому пункту опроса граждан.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32. В списке участников опроса граждан указываются фамилия, имя, отчество, год рождения и адрес места жительства участника опроса граждан. Список участников опроса граждан составляется Комиссией не позднее чем за 15 дней до дня проведения опроса граждан.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33. Дополнительное включение в список участников опроса граждан жителей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обладающих правом на участие в опросе граждан в соответствии с </w:t>
      </w:r>
      <w:hyperlink r:id="rId12" w:history="1">
        <w:r w:rsidRPr="007163A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 от 3 марта 2016 года №322-ЗО «О порядке назначения и проведения опроса граждан в муниципальных образованиях Челябинской </w:t>
      </w:r>
      <w:r w:rsidRPr="007163AD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области», допускается в любое время, в том числе в день проведения опроса граждан.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. Опрос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34. Опросный лист должен содержать разъяснение о порядке его заполнения. В правом верхнем углу листа ставятся подписи двух членов комиссии. 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35. Опросный лист должен содержать формулировку (формулировки) вопроса (вопросов), предлагаемого (предлагаемых) при проведении опроса граждан, и варианты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волеизъявления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голосующего словами «За» или «Против», а также разъяснения о порядке его заполнения.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36. Опросный лист подписывается председателем Комиссии и секретарем Комиссии.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. Проведение опроса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37. Тайное голосование.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1) Тайное голосование при опросе проводится в помещении пункта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Количество ящиков для голосования утверждается комиссией.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2) Опросный лист выдается участнику опроса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помощь участнику опроса,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4) Опросный лист заполняется в специально оборудованном месте (кабинах или комнатах), в котором не допускается присутствие иных лиц, и опускается в ящик для голосования. В случае если голосующий не имеет возможности самостоятельно заполнить опросный лист, он вправе воспользоваться помощью другого лица, за исключением членов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5) При голосовании участник опроса ставит любой знак в квадрате под словом «За» или «Против» в соответствии со своим волеизъявлением.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6) Заполненные опросные листы опускаются участником опроса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8) Вопрос о проведении голосования с применением переносных ящиков для голосования комиссия решает самостоятельно.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9) Члены комиссии обеспечивают тайну голосования.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10) Член комиссии немедленно отстраняется от участия в ее работе, если он нарушает тайну голосования или пытается повлиять на волеизъявление участника опроса. Решение об этом принимается комиссией.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38. Поименное голосовании.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lastRenderedPageBreak/>
        <w:t>1) При поименном голосовании на участке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«плюс» или любой другой знак в графе, соответствующей его волеизъявлению, и расписывается. Он сам или по его просьбе член комиссии ставит в следующей графе дату голосования.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2) Поименное голосование может проводиться по опросным листам на участках голосования либо по месту жительства участников опроса. Голосующий записывает в опросный лист свою фамилию, имя и отчество, адрес, ставит знак «плюс» или любой другой знак в квадрате под словом «За» или «Против» в соответствии со своим волеизъявлением и здесь же расписывается. В опросном листе указывается также дата голосования.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3)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39. Голосование на собраниях жителей.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1) Комиссия вправе провести собрание участников опроса для проведения голосования по вопросу (вопросам), вынесенному (вынесенным)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инициаторов, заинтересованных сторон по вопросу (вопросам), вынесенному (вынесенным) на опрос, их ответы на вопросы граждан, однако обсуждение не проводится.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2) Голосование на собрании проводится по каждому вопросу отдельно «За» и отдельно «Против». В голосовании участвуют только участники опроса,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3) Собрание правомочно при участии в нем не менее одной трети от числа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граждан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имеющих право в нем участвовать.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4) Решение собрания граждан считается принятым, если за него проголосовало более 50 процентов участников собрания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граждан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проживающих в границах муниципального образования и обладающих избирательным правом.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40. Электронное голосование.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1) Дистанционное электронное голосование (ДЭГ) представляет собой голосование без использования бюллетеня, изготовленного на бумажном носителе, с использованием программно-технического комплекса дистанционного электронного голосования, доступ к которому участнику голосования (далее – участник голосования) предоставляется на специальном портале, размещенном в информационно-телекоммуникационной сети «Интернет» (далее – сеть Интернет). При этом обеспечивается возможность осуществления волеизъявления участника голосования и формирования данных об итогах дистанционного электронного голосования с учетом неизменности сохраняемых результатов волеизъявления участников голосования и соблюдения тайны голосования.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2) Принять участие в дистанционном электронном голосовании имеет право гражданин Российской Федерации, обладающий избирательным правом достигший шестнадцатилетнего возраста, зарегистрированный по месту жительства на территории субъекта Российской Федерации, в котором проводится дистанционное электронное голосование. 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Понятия, применяемые в Порядке, не указанные в настоящем разделе, используются в значениях, установленных (определенных) Порядком общероссийского голосования.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3) При подаче заявления через Базу используется подтвержденная учетная запись пользователя Базы, данные которого сопоставлены с данными регистра, собрания граждан, участников референдума,</w:t>
      </w:r>
      <w:r w:rsidRPr="007163AD" w:rsidDel="00632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3AD">
        <w:rPr>
          <w:rFonts w:ascii="Times New Roman" w:eastAsia="Times New Roman" w:hAnsi="Times New Roman" w:cs="Times New Roman"/>
          <w:sz w:val="24"/>
          <w:szCs w:val="24"/>
        </w:rPr>
        <w:t>и производится его упрощенная идентификация.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Calibri" w:hAnsi="Times New Roman" w:cs="Times New Roman"/>
          <w:sz w:val="24"/>
          <w:szCs w:val="24"/>
        </w:rPr>
        <w:lastRenderedPageBreak/>
        <w:t>4) Заявление содержит следующую информацию об участнике голосования: фамилия, имя, отчество участника голосования, дата рождения, адрес регистрации по месту жительства, номер мобильного телефона участника голосования, серия и номер паспорта, дата и время подачи заявления.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5) Информация, содержащаяся в заявлениях участников голосования, ежедневно передается в Базу обработки заявлений для формирования данных для составления списка участников дистанционного электронного голосования.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6) После обработки поступивших заявлений в Базе обработки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заявлений  формируются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данные для составления списка участников ДЭГ, которые записываются на внешний носитель информации с возможностью однократной записи информации (CD-диск). CD-диск помещается в запечатываемый конверт, позволяющий сохранить конфиденциальность и неприкосновенность вложения, и направляется ДЭГ.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7) Данные об участниках голосования – фамилия, имя, отчество, дата рождения, адрес места жительства, номер мобильного телефона, загружаются в ДЭГ для составления электронного списка участников ДЭГ. </w:t>
      </w:r>
    </w:p>
    <w:p w:rsidR="007163AD" w:rsidRPr="007163AD" w:rsidRDefault="007163AD" w:rsidP="007163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8) При проведении дистанционного электронного голосования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анонимизированные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волеизъявления участников голосования по их формировании незамедлительно зашифровываются и сохраняются в зашифрованном виде в цепочке блоков информации в распределенной базе данных ДЭГ. Зашифровывание результатов волеизъявления участников голосования производится с использованием ключа зашифровывания, загруженного в ДЭГ. 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9) Установление итогов голосования осуществляется в соответствии с требованиями, установленными Порядком общероссийского голосования.</w:t>
      </w:r>
    </w:p>
    <w:p w:rsidR="007163AD" w:rsidRPr="007163AD" w:rsidRDefault="007163AD" w:rsidP="007163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10) Г</w:t>
      </w:r>
      <w:r w:rsidRPr="007163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ласность в деятельности ДЭГ и </w:t>
      </w: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проведением дистанционного электронного голосования </w:t>
      </w:r>
      <w:r w:rsidRPr="007163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обеспечиваются в соответствии с положениями Порядка общероссийского голосования.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органа местного самоуправления поселения.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X. Определение результатов опроса граждан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41. После проведения опроса граждан Комиссия осуществляет подсчет голосов участников опроса граждан и составляет протокол (приложение №3) о результатах опроса граждан, в котором указываются: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а) номер экземпляра протокола;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б) дата составления протокола;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в) сроки проведения опроса: дата начала и окончания;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г) территория, на которой производится опрос (если опрос проводился на части территории поселения, обязательно указываются наименования населенных пунктов, микрорайонов, улиц, номера домов);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д) формулировка вопроса (вопросов), выносимого (выносимых) на опрос;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е) число граждан, имеющих право на участие в опросе;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ж) число граждан, принявших участие в опросе;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з) число опросных листов, признанных недействительными; число записей в опросном списке, оказавшихся недействительными;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и) одно из следующих решений: признание опроса состоявшимся; признание опроса несостоявшимся; признание опроса недействительным;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к) число граждан, ответивших положительно на поставленный вопрос;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л) число граждан, ответивших отрицательно на поставленный вопрос;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м) результаты опроса (вопрос считается одобренным, если на него дали положительный ответ более половины участников опроса);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н) Ф.И.О., подписи председателя и секретаря комиссии.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lastRenderedPageBreak/>
        <w:t>42. Если опрос проводился по нескольким вопросам, то подсчет голосов и составление протокола по каждому вопросу производятся отдельно.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43.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волеизъявление участников опроса, а в случаях поименного голосования – опросные листы, не содержащие данных о голосовавшем лице или его подписи.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44. Комиссия признает опрос состоявшимся, если в нем приняло участие более половины граждан, внесенных в список участников опроса.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45. Комиссия признает опрос недействительным, если допущенные при проведении опроса нарушения не позволяют с достоверностью установить результаты волеизъявления граждан, принявших участие в опросе.</w:t>
      </w:r>
    </w:p>
    <w:p w:rsidR="007163AD" w:rsidRPr="007163AD" w:rsidRDefault="007163AD" w:rsidP="00716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46. Комиссия признает опрос несостоявшимся в случае, </w:t>
      </w:r>
      <w:r w:rsidRPr="007163AD">
        <w:rPr>
          <w:rFonts w:ascii="Times New Roman" w:eastAsia="Calibri" w:hAnsi="Times New Roman" w:cs="Times New Roman"/>
          <w:sz w:val="24"/>
          <w:szCs w:val="24"/>
          <w:lang w:eastAsia="en-US"/>
        </w:rPr>
        <w:t>если число граждан, принявших участие в опросе граждан, меньше минимального числа граждан, установленного пунктом 39 настоящего Порядка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47.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орган местного самоуправления.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48. Протокол о результатах опроса составляется в 3 экземплярах и подписывается членами комиссии. Один экземпляр протокола остается в комиссии, второй вместе с опросными листами и опросными списками направляется в орган местного самоуправления, третий экземпляр направляется инициатору проведения опроса. 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49. Результаты опроса граждан подлежат официальному опубликованию органом местного самоуправлении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средствах массовой информации и размещению на официальном сайте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поселения  в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не позднее 15 дней со дня определения результатов опроса граждан.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50. Член комиссии, не согласный с протоколом в целом или отдельным его положением, вправе приложить к протоколу особое мнение.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51. Комиссия и орган местного самоуправления обеспечивают сохранность документации по проведению опроса и неприкосновенность заполненных опросных листов и опросных списков до завершения опроса и установления его результатов.</w:t>
      </w:r>
    </w:p>
    <w:p w:rsidR="007163AD" w:rsidRPr="007163AD" w:rsidRDefault="007163AD" w:rsidP="0071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52. Материалы опроса хранятся в органе местного самоуправления до окончания срока полномочий действующего состава, но не менее 6 месяцев, а затем уничтожаются по акту.</w:t>
      </w:r>
    </w:p>
    <w:p w:rsidR="007163AD" w:rsidRPr="007163AD" w:rsidRDefault="007163AD" w:rsidP="007163A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Cs/>
          <w:sz w:val="24"/>
          <w:szCs w:val="24"/>
        </w:rPr>
        <w:t>53. Порядок выявления мнения граждан по вопросу о поддержке инициативного проекта путём опроса граждан, сбора их подписей:</w:t>
      </w:r>
    </w:p>
    <w:p w:rsidR="007163AD" w:rsidRPr="007163AD" w:rsidRDefault="007163AD" w:rsidP="007163A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1) выявление мнения граждан по вопросу о поддержке инициативного проекта может проводиться путём опроса граждан или сбора их подписей;</w:t>
      </w:r>
    </w:p>
    <w:p w:rsidR="007163AD" w:rsidRPr="007163AD" w:rsidRDefault="007163AD" w:rsidP="007163AD">
      <w:pPr>
        <w:numPr>
          <w:ilvl w:val="0"/>
          <w:numId w:val="1"/>
        </w:num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путём опроса граждан осуществляется в соответствии с настоящим Порядком;</w:t>
      </w:r>
    </w:p>
    <w:p w:rsidR="007163AD" w:rsidRPr="007163AD" w:rsidRDefault="007163AD" w:rsidP="007163AD">
      <w:pPr>
        <w:numPr>
          <w:ilvl w:val="0"/>
          <w:numId w:val="1"/>
        </w:num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сбор подписей граждан по вопросу о поддержке инициативного проекта осуществляется инициаторами проекта в форме опросного листа согласно приложению 1 к настоящему Порядку. К опросному листу прилагаются согласия на обработку персональных данных граждан, подписавших подписной лист;</w:t>
      </w:r>
    </w:p>
    <w:p w:rsidR="007163AD" w:rsidRPr="007163AD" w:rsidRDefault="007163AD" w:rsidP="007163AD">
      <w:pPr>
        <w:numPr>
          <w:ilvl w:val="0"/>
          <w:numId w:val="1"/>
        </w:num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данные о гражданине в опросном листе вносятся собственноручно только рукописным способом, при этом использование карандашей не допускается;</w:t>
      </w:r>
    </w:p>
    <w:p w:rsidR="007163AD" w:rsidRPr="007163AD" w:rsidRDefault="007163AD" w:rsidP="007163AD">
      <w:pPr>
        <w:numPr>
          <w:ilvl w:val="0"/>
          <w:numId w:val="1"/>
        </w:num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опросный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группы;</w:t>
      </w:r>
    </w:p>
    <w:p w:rsidR="007163AD" w:rsidRPr="007163AD" w:rsidRDefault="007163AD" w:rsidP="007163A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6)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граждан;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7) протокол и опросные листы направляются вместе с инициативным проектом в уполномоченный орган – администрацию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ответственному за организацию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Булзинском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7163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163AD">
        <w:rPr>
          <w:rFonts w:ascii="Times New Roman" w:eastAsia="Times New Roman" w:hAnsi="Times New Roman" w:cs="Times New Roman"/>
          <w:b/>
          <w:sz w:val="24"/>
          <w:szCs w:val="24"/>
        </w:rPr>
        <w:t>. Финансовое обеспечение опроса граждан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54. Финансирование мероприятий, связанных с подготовкой и проведением опроса граждан, осуществляется: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1) за счет средств бюджета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при проведении опроса граждан по инициативе органов местного самоуправления </w:t>
      </w: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области.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272136" w:rsidP="00716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63AD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</w:t>
      </w:r>
      <w:r w:rsidR="00272136">
        <w:rPr>
          <w:rFonts w:ascii="Times New Roman" w:eastAsia="Times New Roman" w:hAnsi="Times New Roman" w:cs="Times New Roman"/>
          <w:sz w:val="24"/>
          <w:szCs w:val="24"/>
        </w:rPr>
        <w:t>А. Р. Титов</w:t>
      </w:r>
    </w:p>
    <w:p w:rsidR="007163AD" w:rsidRPr="007163AD" w:rsidRDefault="007163AD" w:rsidP="007163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163AD" w:rsidRPr="007163AD" w:rsidRDefault="007163AD" w:rsidP="007163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к Положению о п</w:t>
      </w:r>
      <w:r w:rsidRPr="007163AD">
        <w:rPr>
          <w:rFonts w:ascii="Times New Roman" w:eastAsia="Times New Roman" w:hAnsi="Times New Roman" w:cs="Times New Roman"/>
          <w:sz w:val="26"/>
          <w:szCs w:val="26"/>
        </w:rPr>
        <w:t xml:space="preserve">орядке назначения и проведения опроса граждан на территории </w:t>
      </w:r>
      <w:proofErr w:type="spellStart"/>
      <w:r w:rsidRPr="007163AD">
        <w:rPr>
          <w:rFonts w:ascii="Times New Roman" w:eastAsia="Times New Roman" w:hAnsi="Times New Roman" w:cs="Times New Roman"/>
          <w:sz w:val="26"/>
          <w:szCs w:val="26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ОПРОСНЫЙ ЛИСТ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Место проведения опроса 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(населенный </w:t>
      </w:r>
      <w:proofErr w:type="gramStart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пункт,  улица</w:t>
      </w:r>
      <w:proofErr w:type="gramEnd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, дом и т.д.)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Дата проведения опроса: ____________________________________________________________________________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Лицо, проводящее опрос ____________________________________________________________________________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 (Ф.И.О., данные паспорта или </w:t>
      </w:r>
      <w:proofErr w:type="gramStart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заменяющего  его</w:t>
      </w:r>
      <w:proofErr w:type="gramEnd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документа, место жительства)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Поставьте справа любой знак в квадрате, который соответствует Вашему варианту ответа на вопрос(ы):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871"/>
        <w:gridCol w:w="963"/>
        <w:gridCol w:w="1023"/>
        <w:gridCol w:w="941"/>
        <w:gridCol w:w="1417"/>
        <w:gridCol w:w="1148"/>
        <w:gridCol w:w="1074"/>
        <w:gridCol w:w="1094"/>
      </w:tblGrid>
      <w:tr w:rsidR="007163AD" w:rsidRPr="007163AD" w:rsidTr="00B76983">
        <w:tc>
          <w:tcPr>
            <w:tcW w:w="1130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 xml:space="preserve">Фамилия, 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 xml:space="preserve">имя, </w:t>
            </w:r>
            <w:r w:rsidRPr="007163AD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7163AD">
              <w:rPr>
                <w:rFonts w:ascii="Times New Roman" w:eastAsia="Times New Roman" w:hAnsi="Times New Roman" w:cs="Times New Roman"/>
              </w:rPr>
              <w:t xml:space="preserve">отчество  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spellStart"/>
            <w:proofErr w:type="gramEnd"/>
            <w:r w:rsidRPr="007163AD">
              <w:rPr>
                <w:rFonts w:ascii="Times New Roman" w:eastAsia="Times New Roman" w:hAnsi="Times New Roman" w:cs="Times New Roman"/>
              </w:rPr>
              <w:t>пол-ностью</w:t>
            </w:r>
            <w:proofErr w:type="spellEnd"/>
            <w:r w:rsidRPr="007163A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71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 xml:space="preserve">Год </w:t>
            </w:r>
            <w:r w:rsidRPr="007163A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7163AD">
              <w:rPr>
                <w:rFonts w:ascii="Times New Roman" w:eastAsia="Times New Roman" w:hAnsi="Times New Roman" w:cs="Times New Roman"/>
              </w:rPr>
              <w:t>рожде-ния</w:t>
            </w:r>
            <w:proofErr w:type="spellEnd"/>
            <w:proofErr w:type="gramEnd"/>
          </w:p>
        </w:tc>
        <w:tc>
          <w:tcPr>
            <w:tcW w:w="963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 xml:space="preserve">Адрес 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 xml:space="preserve">места </w:t>
            </w:r>
            <w:r w:rsidRPr="007163AD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7163AD">
              <w:rPr>
                <w:rFonts w:ascii="Times New Roman" w:eastAsia="Times New Roman" w:hAnsi="Times New Roman" w:cs="Times New Roman"/>
              </w:rPr>
              <w:t>житель-</w:t>
            </w:r>
            <w:proofErr w:type="spellStart"/>
            <w:r w:rsidRPr="007163AD"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023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 xml:space="preserve">Серия, номер </w:t>
            </w:r>
            <w:r w:rsidRPr="007163A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163AD">
              <w:rPr>
                <w:rFonts w:ascii="Times New Roman" w:eastAsia="Times New Roman" w:hAnsi="Times New Roman" w:cs="Times New Roman"/>
              </w:rPr>
              <w:t>паспор</w:t>
            </w:r>
            <w:proofErr w:type="spellEnd"/>
            <w:r w:rsidRPr="007163AD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7163AD">
              <w:rPr>
                <w:rFonts w:ascii="Times New Roman" w:eastAsia="Times New Roman" w:hAnsi="Times New Roman" w:cs="Times New Roman"/>
              </w:rPr>
              <w:t>та,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>кем</w:t>
            </w:r>
            <w:proofErr w:type="gramEnd"/>
            <w:r w:rsidRPr="007163AD">
              <w:rPr>
                <w:rFonts w:ascii="Times New Roman" w:eastAsia="Times New Roman" w:hAnsi="Times New Roman" w:cs="Times New Roman"/>
              </w:rPr>
              <w:t xml:space="preserve"> и когда 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>выдан</w:t>
            </w:r>
          </w:p>
        </w:tc>
        <w:tc>
          <w:tcPr>
            <w:tcW w:w="941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№</w:t>
            </w:r>
          </w:p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Вопроса</w:t>
            </w:r>
          </w:p>
        </w:tc>
        <w:tc>
          <w:tcPr>
            <w:tcW w:w="1417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Наименование вопроса (</w:t>
            </w:r>
            <w:proofErr w:type="spellStart"/>
            <w:r w:rsidRPr="007163AD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163A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48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 xml:space="preserve">Варианты 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>ответа</w:t>
            </w:r>
          </w:p>
        </w:tc>
        <w:tc>
          <w:tcPr>
            <w:tcW w:w="1074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1094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 xml:space="preserve">Дата 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>внесения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>подписи</w:t>
            </w:r>
          </w:p>
        </w:tc>
      </w:tr>
      <w:tr w:rsidR="007163AD" w:rsidRPr="007163AD" w:rsidTr="00B76983">
        <w:trPr>
          <w:trHeight w:val="311"/>
        </w:trPr>
        <w:tc>
          <w:tcPr>
            <w:tcW w:w="1130" w:type="dxa"/>
            <w:vMerge w:val="restart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vMerge w:val="restart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vMerge w:val="restart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 w:val="restart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rPr>
          <w:trHeight w:val="299"/>
        </w:trPr>
        <w:tc>
          <w:tcPr>
            <w:tcW w:w="1130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rPr>
          <w:trHeight w:val="343"/>
        </w:trPr>
        <w:tc>
          <w:tcPr>
            <w:tcW w:w="1130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rPr>
          <w:trHeight w:val="299"/>
        </w:trPr>
        <w:tc>
          <w:tcPr>
            <w:tcW w:w="1130" w:type="dxa"/>
            <w:vMerge w:val="restart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vMerge w:val="restart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vMerge w:val="restart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 w:val="restart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rPr>
          <w:trHeight w:val="322"/>
        </w:trPr>
        <w:tc>
          <w:tcPr>
            <w:tcW w:w="1130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outset" w:sz="4" w:space="0" w:color="auto"/>
              <w:bottom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rPr>
          <w:trHeight w:val="343"/>
        </w:trPr>
        <w:tc>
          <w:tcPr>
            <w:tcW w:w="1130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и расшифровка подписи лица, проводившего опрос)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Опросный лист признан действительным/недействительным (нужный вариант подчеркнуть)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Подпись члена комиссии опроса граждан, </w:t>
      </w:r>
      <w:proofErr w:type="gramStart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принявшего  опросный</w:t>
      </w:r>
      <w:proofErr w:type="gramEnd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лист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_________________          ____________        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   (</w:t>
      </w:r>
      <w:proofErr w:type="gramStart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подпись)   </w:t>
      </w:r>
      <w:proofErr w:type="gramEnd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 (дата)                       (Ф.И.О.)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7163AD" w:rsidRPr="007163AD" w:rsidRDefault="007163AD" w:rsidP="007163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к Положению о п</w:t>
      </w:r>
      <w:r w:rsidRPr="007163AD">
        <w:rPr>
          <w:rFonts w:ascii="Times New Roman" w:eastAsia="Times New Roman" w:hAnsi="Times New Roman" w:cs="Times New Roman"/>
          <w:sz w:val="26"/>
          <w:szCs w:val="26"/>
        </w:rPr>
        <w:t xml:space="preserve">орядке назначения и проведения опроса граждан на территории </w:t>
      </w:r>
      <w:proofErr w:type="spellStart"/>
      <w:r w:rsidRPr="007163AD">
        <w:rPr>
          <w:rFonts w:ascii="Times New Roman" w:eastAsia="Times New Roman" w:hAnsi="Times New Roman" w:cs="Times New Roman"/>
          <w:sz w:val="26"/>
          <w:szCs w:val="26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bCs/>
          <w:sz w:val="24"/>
          <w:szCs w:val="24"/>
        </w:rPr>
        <w:t> ОПРОСНЫЙ СПИСОК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 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Место проведения опроса 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(населенный пункт, улица, дом и т.д.)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Дата проведения опроса: ____________________________________________________________________________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Лицо, проводящее опрос 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(Ф.И.О., данные паспорта или </w:t>
      </w:r>
      <w:proofErr w:type="gramStart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заменяющего  его</w:t>
      </w:r>
      <w:proofErr w:type="gramEnd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документа, место жительства)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Поставьте справа от Вашей фамилии любой знак в квадрате, который соответствует Вашему варианту ответа на вопрос(ы):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1326"/>
        <w:gridCol w:w="980"/>
        <w:gridCol w:w="1134"/>
        <w:gridCol w:w="1069"/>
        <w:gridCol w:w="1340"/>
        <w:gridCol w:w="586"/>
        <w:gridCol w:w="812"/>
        <w:gridCol w:w="870"/>
        <w:gridCol w:w="1024"/>
      </w:tblGrid>
      <w:tr w:rsidR="007163AD" w:rsidRPr="007163AD" w:rsidTr="00B76983">
        <w:trPr>
          <w:trHeight w:val="979"/>
        </w:trPr>
        <w:tc>
          <w:tcPr>
            <w:tcW w:w="496" w:type="dxa"/>
            <w:vMerge w:val="restart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326" w:type="dxa"/>
            <w:vMerge w:val="restart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имя</w:t>
            </w:r>
            <w:proofErr w:type="gramEnd"/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  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отчество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(полностью)</w:t>
            </w:r>
          </w:p>
        </w:tc>
        <w:tc>
          <w:tcPr>
            <w:tcW w:w="980" w:type="dxa"/>
            <w:vMerge w:val="restart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рождения</w:t>
            </w:r>
            <w:proofErr w:type="gramEnd"/>
          </w:p>
        </w:tc>
        <w:tc>
          <w:tcPr>
            <w:tcW w:w="1134" w:type="dxa"/>
            <w:vMerge w:val="restart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 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места 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1069" w:type="dxa"/>
            <w:vMerge w:val="restart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Серия, </w:t>
            </w:r>
            <w:proofErr w:type="gramStart"/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паспорта</w:t>
            </w:r>
            <w:proofErr w:type="gramEnd"/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кем и когда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выдан</w:t>
            </w:r>
          </w:p>
        </w:tc>
        <w:tc>
          <w:tcPr>
            <w:tcW w:w="1340" w:type="dxa"/>
            <w:vMerge w:val="restart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вопроса (вопросов)</w:t>
            </w:r>
          </w:p>
        </w:tc>
        <w:tc>
          <w:tcPr>
            <w:tcW w:w="1398" w:type="dxa"/>
            <w:gridSpan w:val="2"/>
            <w:tcBorders>
              <w:bottom w:val="outset" w:sz="4" w:space="0" w:color="auto"/>
            </w:tcBorders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Варианты   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ответа</w:t>
            </w:r>
          </w:p>
        </w:tc>
        <w:tc>
          <w:tcPr>
            <w:tcW w:w="870" w:type="dxa"/>
            <w:vMerge w:val="restart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024" w:type="dxa"/>
            <w:vMerge w:val="restart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  </w:t>
            </w: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внесения</w:t>
            </w:r>
            <w:proofErr w:type="gramEnd"/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подписи</w:t>
            </w:r>
          </w:p>
        </w:tc>
      </w:tr>
      <w:tr w:rsidR="007163AD" w:rsidRPr="007163AD" w:rsidTr="00B76983">
        <w:trPr>
          <w:trHeight w:val="795"/>
        </w:trPr>
        <w:tc>
          <w:tcPr>
            <w:tcW w:w="496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" w:type="dxa"/>
            <w:tcBorders>
              <w:top w:val="outset" w:sz="4" w:space="0" w:color="auto"/>
              <w:right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12" w:type="dxa"/>
            <w:tcBorders>
              <w:top w:val="outset" w:sz="4" w:space="0" w:color="auto"/>
              <w:left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3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70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163AD" w:rsidRPr="007163AD" w:rsidTr="00B76983">
        <w:tc>
          <w:tcPr>
            <w:tcW w:w="496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6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" w:type="dxa"/>
            <w:tcBorders>
              <w:right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  <w:tcBorders>
              <w:left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496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6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" w:type="dxa"/>
            <w:tcBorders>
              <w:right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  <w:tcBorders>
              <w:left w:val="outset" w:sz="4" w:space="0" w:color="auto"/>
            </w:tcBorders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и расшифровка подписи лица, проводившего опрос)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Число граждан, внесенных в опросный список 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Число граждан, принявших участие в опросе граждан 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Число недействительных подписей граждан 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Число подписей граждан в графе «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за»_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Число подписей граждан в графе «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>против»_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>________________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Подпись члена комиссии опроса граждан, внесшего итоговые данные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 опросном списке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_________________          ____________        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   (</w:t>
      </w:r>
      <w:proofErr w:type="gramStart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подпись)   </w:t>
      </w:r>
      <w:proofErr w:type="gramEnd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                       (дата)                                 (Ф.И.О.)</w:t>
      </w: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7163AD" w:rsidRPr="007163AD" w:rsidRDefault="007163AD" w:rsidP="007163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lastRenderedPageBreak/>
        <w:t>к Положению о п</w:t>
      </w:r>
      <w:r w:rsidRPr="007163AD">
        <w:rPr>
          <w:rFonts w:ascii="Times New Roman" w:eastAsia="Times New Roman" w:hAnsi="Times New Roman" w:cs="Times New Roman"/>
          <w:sz w:val="26"/>
          <w:szCs w:val="26"/>
        </w:rPr>
        <w:t xml:space="preserve">орядке назначения и проведения опроса граждан на территории </w:t>
      </w:r>
      <w:proofErr w:type="spellStart"/>
      <w:r w:rsidRPr="007163AD">
        <w:rPr>
          <w:rFonts w:ascii="Times New Roman" w:eastAsia="Times New Roman" w:hAnsi="Times New Roman" w:cs="Times New Roman"/>
          <w:sz w:val="26"/>
          <w:szCs w:val="26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Экз.____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163AD" w:rsidRPr="007163AD" w:rsidRDefault="007163AD" w:rsidP="00716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О РЕЗУЛЬТАТАХ ПРОВЕДЕНИЯ ОПРОСА ГРАЖДАН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 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«_____» _______________ 200__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 Сроки проведения опроса (дата начала и </w:t>
      </w:r>
      <w:proofErr w:type="gramStart"/>
      <w:r w:rsidRPr="007163AD">
        <w:rPr>
          <w:rFonts w:ascii="Times New Roman" w:eastAsia="Times New Roman" w:hAnsi="Times New Roman" w:cs="Times New Roman"/>
          <w:sz w:val="24"/>
          <w:szCs w:val="24"/>
        </w:rPr>
        <w:t xml:space="preserve">окончания)   </w:t>
      </w:r>
      <w:proofErr w:type="gramEnd"/>
      <w:r w:rsidRPr="007163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Территория, на которой производится опрос _____________________________________________________________________________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 (населенные </w:t>
      </w:r>
      <w:proofErr w:type="gramStart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пункты,  улицы</w:t>
      </w:r>
      <w:proofErr w:type="gramEnd"/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, номера домов и т.д.)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Формулировка вопроса, выносимого на опрос _____________________________________________________________________________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Комиссия по проведению опроса установила: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6690"/>
        <w:gridCol w:w="2212"/>
      </w:tblGrid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Число граждан, имеющих право на участие в опросе    </w:t>
            </w:r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Число граждан, принявших участие в опросе  </w:t>
            </w:r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Число опросных листов, признанных недействительными</w:t>
            </w:r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Число записей в опросных списках, оказавшихся недействительными</w:t>
            </w:r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Опрос признан состоявшимся</w:t>
            </w:r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 xml:space="preserve">Опрос </w:t>
            </w:r>
            <w:proofErr w:type="gramStart"/>
            <w:r w:rsidRPr="007163AD">
              <w:rPr>
                <w:rFonts w:ascii="Times New Roman" w:eastAsia="Times New Roman" w:hAnsi="Times New Roman" w:cs="Times New Roman"/>
              </w:rPr>
              <w:t>признан  несостоявшимся</w:t>
            </w:r>
            <w:proofErr w:type="gramEnd"/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Опрос признан недействительным</w:t>
            </w:r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 xml:space="preserve">Число граждан, ответивших положительно на   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>поставленный вопрос                        </w:t>
            </w:r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 xml:space="preserve">Число граждан, ответивших отрицательно      </w:t>
            </w:r>
            <w:r w:rsidRPr="007163AD">
              <w:rPr>
                <w:rFonts w:ascii="Times New Roman" w:eastAsia="Times New Roman" w:hAnsi="Times New Roman" w:cs="Times New Roman"/>
              </w:rPr>
              <w:br/>
              <w:t>на поставленный вопрос                     </w:t>
            </w:r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63AD" w:rsidRPr="007163AD" w:rsidTr="00B76983">
        <w:tc>
          <w:tcPr>
            <w:tcW w:w="675" w:type="dxa"/>
          </w:tcPr>
          <w:p w:rsidR="007163AD" w:rsidRPr="007163AD" w:rsidRDefault="007163AD" w:rsidP="007163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  <w:r w:rsidRPr="007163AD">
              <w:rPr>
                <w:rFonts w:ascii="Times New Roman" w:eastAsia="Times New Roman" w:hAnsi="Times New Roman" w:cs="Times New Roman"/>
              </w:rPr>
              <w:t>Результаты проведения опроса</w:t>
            </w:r>
          </w:p>
        </w:tc>
        <w:tc>
          <w:tcPr>
            <w:tcW w:w="2268" w:type="dxa"/>
          </w:tcPr>
          <w:p w:rsidR="007163AD" w:rsidRPr="007163AD" w:rsidRDefault="007163AD" w:rsidP="007163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    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 подпись                 Инициалы, фамилия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Секретарь Комиссии ___________________________    _______________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3A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 подпись                      Инициалы, фамилия 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проекту решения Совета </w:t>
      </w:r>
      <w:proofErr w:type="gramStart"/>
      <w:r w:rsidRPr="00716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 </w:t>
      </w:r>
      <w:proofErr w:type="spellStart"/>
      <w:r w:rsidRPr="007163AD">
        <w:rPr>
          <w:rFonts w:ascii="Times New Roman" w:eastAsia="Times New Roman" w:hAnsi="Times New Roman" w:cs="Times New Roman"/>
          <w:color w:val="000000"/>
          <w:sz w:val="28"/>
          <w:szCs w:val="28"/>
        </w:rPr>
        <w:t>Булзинского</w:t>
      </w:r>
      <w:proofErr w:type="spellEnd"/>
      <w:proofErr w:type="gramEnd"/>
      <w:r w:rsidRPr="00716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7163AD" w:rsidRPr="007163AD" w:rsidRDefault="007163AD" w:rsidP="00716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Порядка назначения и проведения опроса граждан на территории </w:t>
      </w:r>
      <w:proofErr w:type="spellStart"/>
      <w:r w:rsidRPr="007163AD">
        <w:rPr>
          <w:rFonts w:ascii="Times New Roman" w:eastAsia="Times New Roman" w:hAnsi="Times New Roman" w:cs="Times New Roman"/>
          <w:color w:val="000000"/>
          <w:sz w:val="28"/>
          <w:szCs w:val="28"/>
        </w:rPr>
        <w:t>Булзинского</w:t>
      </w:r>
      <w:proofErr w:type="spellEnd"/>
      <w:r w:rsidRPr="00716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</w:p>
    <w:p w:rsidR="007163AD" w:rsidRPr="007163AD" w:rsidRDefault="007163AD" w:rsidP="0071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3AD" w:rsidRPr="007163AD" w:rsidRDefault="007163AD" w:rsidP="0071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A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20.07.2020 № 236-ФЗ «О внесении изменений в Федеральный закон «Об общих принципах организации местного самоуправления в Российской Федерации" Федеральный закон от 6 октября 2003 года № 131-ФЗ «Об общих принципах организации местного самоуправления в Российской Федерации» дополнен нормами права, касающимися назначения и проведения опроса граждан по обсуждению инициативных проектов. Порядок дополнен методикой голосования, а также закреплены нормы права участвовать в голосовании жителям, обладающим избирательным правом и достигшим шестнадцатилетнего возраста.</w:t>
      </w:r>
    </w:p>
    <w:p w:rsidR="007163AD" w:rsidRPr="007163AD" w:rsidRDefault="007163AD" w:rsidP="00716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63AD" w:rsidRDefault="007163AD" w:rsidP="002A16F3">
      <w:pPr>
        <w:rPr>
          <w:rFonts w:ascii="Times New Roman" w:hAnsi="Times New Roman"/>
          <w:sz w:val="24"/>
          <w:szCs w:val="24"/>
        </w:rPr>
      </w:pPr>
    </w:p>
    <w:sectPr w:rsidR="007163AD" w:rsidSect="00DE77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C0" w:rsidRDefault="007C6FC0">
      <w:pPr>
        <w:spacing w:after="0" w:line="240" w:lineRule="auto"/>
      </w:pPr>
      <w:r>
        <w:separator/>
      </w:r>
    </w:p>
  </w:endnote>
  <w:endnote w:type="continuationSeparator" w:id="0">
    <w:p w:rsidR="007C6FC0" w:rsidRDefault="007C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9" w:rsidRDefault="007C6FC0">
    <w:pPr>
      <w:pStyle w:val="a7"/>
      <w:jc w:val="right"/>
    </w:pPr>
  </w:p>
  <w:p w:rsidR="00C47B19" w:rsidRPr="00C218C8" w:rsidRDefault="007C6FC0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C0" w:rsidRDefault="007C6FC0">
      <w:pPr>
        <w:spacing w:after="0" w:line="240" w:lineRule="auto"/>
      </w:pPr>
      <w:r>
        <w:separator/>
      </w:r>
    </w:p>
  </w:footnote>
  <w:footnote w:type="continuationSeparator" w:id="0">
    <w:p w:rsidR="007C6FC0" w:rsidRDefault="007C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3237"/>
    <w:multiLevelType w:val="hybridMultilevel"/>
    <w:tmpl w:val="156AFE64"/>
    <w:lvl w:ilvl="0" w:tplc="50B46B68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381E26"/>
    <w:multiLevelType w:val="hybridMultilevel"/>
    <w:tmpl w:val="7982001C"/>
    <w:lvl w:ilvl="0" w:tplc="0F966732">
      <w:start w:val="2"/>
      <w:numFmt w:val="decimal"/>
      <w:suff w:val="space"/>
      <w:lvlText w:val="%1)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16F3"/>
    <w:rsid w:val="00272136"/>
    <w:rsid w:val="002A16F3"/>
    <w:rsid w:val="002D212C"/>
    <w:rsid w:val="004266E9"/>
    <w:rsid w:val="00437298"/>
    <w:rsid w:val="005D18B5"/>
    <w:rsid w:val="007163AD"/>
    <w:rsid w:val="007C6FC0"/>
    <w:rsid w:val="007E1DBD"/>
    <w:rsid w:val="008F518C"/>
    <w:rsid w:val="00D83490"/>
    <w:rsid w:val="00DE77EA"/>
    <w:rsid w:val="00E845C9"/>
    <w:rsid w:val="00EE7A6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149F893-55A6-4FE4-A869-54AF440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E9"/>
  </w:style>
  <w:style w:type="paragraph" w:styleId="1">
    <w:name w:val="heading 1"/>
    <w:basedOn w:val="a"/>
    <w:next w:val="a"/>
    <w:link w:val="10"/>
    <w:qFormat/>
    <w:rsid w:val="002A16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A16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6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A16F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2A16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A16F3"/>
    <w:rPr>
      <w:rFonts w:ascii="Times New Roman" w:eastAsia="Times New Roman" w:hAnsi="Times New Roman" w:cs="Times New Roman"/>
      <w:spacing w:val="20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6F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16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163AD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163A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A87ED0089745828D71FA79B9F0BB33846EB626FA9801E13B1D09DF28B19A12A7A747B7BF704B4B343C1125F9839971E3D20FFF1o5e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18A87ED0089745828D701AA8DF354B83344B46D69A2884F46EDD6CAADDB1FF46A3A72292BBA5AEDE20F8A1E5E8E25961Eo2e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8A87ED0089745828D701AA8DF354B83344B46D69A58B4948E7D6CAADDB1FF46A3A722939BA02E1E207951A569B73C75B762FFFF84BC596C8717298o6e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8A87ED0089745828D701AA8DF354B83344B46D69A2884F46EDD6CAADDB1FF46A3A722939BA02E1E207941E5B9B73C75B762FFFF84BC596C8717298o6e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SKBulzi</dc:creator>
  <cp:keywords/>
  <dc:description/>
  <cp:lastModifiedBy>Анатолий</cp:lastModifiedBy>
  <cp:revision>14</cp:revision>
  <dcterms:created xsi:type="dcterms:W3CDTF">2016-04-21T09:43:00Z</dcterms:created>
  <dcterms:modified xsi:type="dcterms:W3CDTF">2021-02-25T06:26:00Z</dcterms:modified>
</cp:coreProperties>
</file>